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2D" w:rsidRDefault="00294E1F" w:rsidP="00040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A2D">
        <w:rPr>
          <w:rFonts w:ascii="Times New Roman" w:hAnsi="Times New Roman" w:cs="Times New Roman"/>
          <w:b/>
          <w:sz w:val="28"/>
          <w:szCs w:val="28"/>
        </w:rPr>
        <w:t xml:space="preserve">Конспект воспитательного </w:t>
      </w:r>
      <w:r w:rsidR="00040A2D" w:rsidRPr="00040A2D">
        <w:rPr>
          <w:rFonts w:ascii="Times New Roman" w:hAnsi="Times New Roman" w:cs="Times New Roman"/>
          <w:b/>
          <w:sz w:val="28"/>
          <w:szCs w:val="28"/>
        </w:rPr>
        <w:t xml:space="preserve">классного часа </w:t>
      </w:r>
    </w:p>
    <w:p w:rsidR="00040A2D" w:rsidRPr="00040A2D" w:rsidRDefault="00040A2D" w:rsidP="00040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A2D">
        <w:rPr>
          <w:rFonts w:ascii="Times New Roman" w:hAnsi="Times New Roman" w:cs="Times New Roman"/>
          <w:b/>
          <w:sz w:val="28"/>
          <w:szCs w:val="28"/>
        </w:rPr>
        <w:t>«Когда в товарищах согласья нет»</w:t>
      </w:r>
    </w:p>
    <w:p w:rsidR="00040A2D" w:rsidRPr="00040A2D" w:rsidRDefault="00040A2D" w:rsidP="00040A2D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040A2D">
        <w:rPr>
          <w:rFonts w:ascii="Times New Roman" w:eastAsiaTheme="majorEastAsia" w:hAnsi="Times New Roman" w:cs="Times New Roman"/>
          <w:b/>
          <w:bCs/>
          <w:sz w:val="24"/>
          <w:szCs w:val="24"/>
        </w:rPr>
        <w:t>Форма мероприятия:</w:t>
      </w:r>
      <w:r w:rsidRPr="00040A2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воспитательный классный час </w:t>
      </w:r>
      <w:r w:rsidRPr="00040A2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0A2D">
        <w:rPr>
          <w:rFonts w:ascii="Times New Roman" w:hAnsi="Times New Roman" w:cs="Times New Roman"/>
          <w:sz w:val="24"/>
          <w:szCs w:val="24"/>
        </w:rPr>
        <w:t>о мотивам басни И.А.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A2D">
        <w:rPr>
          <w:rFonts w:ascii="Times New Roman" w:hAnsi="Times New Roman" w:cs="Times New Roman"/>
          <w:sz w:val="24"/>
          <w:szCs w:val="24"/>
        </w:rPr>
        <w:t>Крылова «Лебедь, Рак и Щука»)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A2D" w:rsidRPr="00040A2D" w:rsidRDefault="00040A2D" w:rsidP="00040A2D">
      <w:pPr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040A2D">
        <w:rPr>
          <w:rFonts w:ascii="Times New Roman" w:eastAsiaTheme="majorEastAsia" w:hAnsi="Times New Roman" w:cs="Times New Roman"/>
          <w:b/>
          <w:bCs/>
          <w:sz w:val="24"/>
          <w:szCs w:val="24"/>
        </w:rPr>
        <w:t>Целевая аудитория:</w:t>
      </w:r>
      <w:r w:rsidRPr="00040A2D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 w:rsidR="0073025B">
        <w:rPr>
          <w:rFonts w:ascii="Times New Roman" w:eastAsiaTheme="majorEastAsia" w:hAnsi="Times New Roman" w:cs="Times New Roman"/>
          <w:bCs/>
          <w:sz w:val="24"/>
          <w:szCs w:val="24"/>
        </w:rPr>
        <w:t>д</w:t>
      </w:r>
      <w:r w:rsidR="0073025B" w:rsidRPr="0073025B">
        <w:rPr>
          <w:rFonts w:ascii="Times New Roman" w:eastAsiaTheme="majorEastAsia" w:hAnsi="Times New Roman" w:cs="Times New Roman"/>
          <w:bCs/>
          <w:sz w:val="24"/>
          <w:szCs w:val="24"/>
        </w:rPr>
        <w:t>ети 6-го класса</w:t>
      </w:r>
      <w:r w:rsidR="0073025B">
        <w:rPr>
          <w:rFonts w:ascii="Times New Roman" w:eastAsiaTheme="majorEastAsia" w:hAnsi="Times New Roman" w:cs="Times New Roman"/>
          <w:bCs/>
          <w:sz w:val="24"/>
          <w:szCs w:val="24"/>
        </w:rPr>
        <w:t>.</w:t>
      </w:r>
    </w:p>
    <w:p w:rsidR="00EA6D61" w:rsidRDefault="00E54112" w:rsidP="00294E1F">
      <w:p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b/>
          <w:sz w:val="24"/>
        </w:rPr>
        <w:t>Цель</w:t>
      </w:r>
      <w:r w:rsidR="00EA6D61" w:rsidRPr="0073025B">
        <w:rPr>
          <w:rFonts w:ascii="Times New Roman" w:hAnsi="Times New Roman" w:cs="Times New Roman"/>
          <w:b/>
          <w:sz w:val="24"/>
        </w:rPr>
        <w:t>:</w:t>
      </w:r>
      <w:r w:rsidR="00EA6D61">
        <w:rPr>
          <w:rFonts w:ascii="Times New Roman" w:hAnsi="Times New Roman" w:cs="Times New Roman"/>
          <w:sz w:val="24"/>
        </w:rPr>
        <w:t xml:space="preserve"> </w:t>
      </w:r>
      <w:r w:rsidR="0073025B">
        <w:rPr>
          <w:rFonts w:ascii="Times New Roman" w:hAnsi="Times New Roman" w:cs="Times New Roman"/>
          <w:sz w:val="24"/>
        </w:rPr>
        <w:t>н</w:t>
      </w:r>
      <w:r w:rsidR="00EA6D61">
        <w:rPr>
          <w:rFonts w:ascii="Times New Roman" w:hAnsi="Times New Roman" w:cs="Times New Roman"/>
          <w:sz w:val="24"/>
        </w:rPr>
        <w:t>а примере героев литературного произведения прививать детям принципы дружбы, товарищества, взаимопонимания и взаимной поддержки.</w:t>
      </w:r>
    </w:p>
    <w:p w:rsidR="0073025B" w:rsidRDefault="00E54112" w:rsidP="00294E1F">
      <w:p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b/>
          <w:sz w:val="24"/>
        </w:rPr>
        <w:t>Задачи:</w:t>
      </w:r>
      <w:r>
        <w:rPr>
          <w:rFonts w:ascii="Times New Roman" w:hAnsi="Times New Roman" w:cs="Times New Roman"/>
          <w:sz w:val="24"/>
        </w:rPr>
        <w:t xml:space="preserve"> </w:t>
      </w:r>
    </w:p>
    <w:p w:rsidR="00EA6D61" w:rsidRPr="0073025B" w:rsidRDefault="0073025B" w:rsidP="007302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sz w:val="24"/>
        </w:rPr>
        <w:t>и</w:t>
      </w:r>
      <w:r w:rsidR="00E54112" w:rsidRPr="0073025B">
        <w:rPr>
          <w:rFonts w:ascii="Times New Roman" w:hAnsi="Times New Roman" w:cs="Times New Roman"/>
          <w:sz w:val="24"/>
        </w:rPr>
        <w:t>спользовать силу художественного слова в воспитательном мероприятии;</w:t>
      </w:r>
    </w:p>
    <w:p w:rsidR="00E54112" w:rsidRPr="0073025B" w:rsidRDefault="0073025B" w:rsidP="007302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sz w:val="24"/>
        </w:rPr>
        <w:t>п</w:t>
      </w:r>
      <w:r w:rsidR="00E54112" w:rsidRPr="0073025B">
        <w:rPr>
          <w:rFonts w:ascii="Times New Roman" w:hAnsi="Times New Roman" w:cs="Times New Roman"/>
          <w:sz w:val="24"/>
        </w:rPr>
        <w:t>рививать любовь и уважительное отношение к наследию классиков русской литературы;</w:t>
      </w:r>
    </w:p>
    <w:p w:rsidR="00E54112" w:rsidRPr="0073025B" w:rsidRDefault="0073025B" w:rsidP="0073025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sz w:val="24"/>
        </w:rPr>
        <w:t>д</w:t>
      </w:r>
      <w:r w:rsidR="00E54112" w:rsidRPr="0073025B">
        <w:rPr>
          <w:rFonts w:ascii="Times New Roman" w:hAnsi="Times New Roman" w:cs="Times New Roman"/>
          <w:sz w:val="24"/>
        </w:rPr>
        <w:t>ать пример обучающей р</w:t>
      </w:r>
      <w:r w:rsidR="00347DF7" w:rsidRPr="0073025B">
        <w:rPr>
          <w:rFonts w:ascii="Times New Roman" w:hAnsi="Times New Roman" w:cs="Times New Roman"/>
          <w:sz w:val="24"/>
        </w:rPr>
        <w:t>оли литературных произведений для повседневной жизни.</w:t>
      </w:r>
    </w:p>
    <w:p w:rsidR="00347DF7" w:rsidRDefault="002D7C29" w:rsidP="00294E1F">
      <w:pPr>
        <w:rPr>
          <w:rFonts w:ascii="Times New Roman" w:hAnsi="Times New Roman" w:cs="Times New Roman"/>
          <w:sz w:val="24"/>
        </w:rPr>
      </w:pPr>
      <w:r w:rsidRPr="0073025B">
        <w:rPr>
          <w:rFonts w:ascii="Times New Roman" w:hAnsi="Times New Roman" w:cs="Times New Roman"/>
          <w:b/>
          <w:sz w:val="24"/>
        </w:rPr>
        <w:t>Оборудование:</w:t>
      </w:r>
      <w:r>
        <w:rPr>
          <w:rFonts w:ascii="Times New Roman" w:hAnsi="Times New Roman" w:cs="Times New Roman"/>
          <w:sz w:val="24"/>
        </w:rPr>
        <w:t xml:space="preserve"> </w:t>
      </w:r>
      <w:r w:rsidR="0095312A">
        <w:rPr>
          <w:rFonts w:ascii="Times New Roman" w:hAnsi="Times New Roman" w:cs="Times New Roman"/>
          <w:sz w:val="24"/>
        </w:rPr>
        <w:t xml:space="preserve">две </w:t>
      </w:r>
      <w:r>
        <w:rPr>
          <w:rFonts w:ascii="Times New Roman" w:hAnsi="Times New Roman" w:cs="Times New Roman"/>
          <w:sz w:val="24"/>
        </w:rPr>
        <w:t>и</w:t>
      </w:r>
      <w:r w:rsidR="00E54112">
        <w:rPr>
          <w:rFonts w:ascii="Times New Roman" w:hAnsi="Times New Roman" w:cs="Times New Roman"/>
          <w:sz w:val="24"/>
        </w:rPr>
        <w:t>ллюстрации к басне И.А.</w:t>
      </w:r>
      <w:r w:rsidR="0073025B">
        <w:rPr>
          <w:rFonts w:ascii="Times New Roman" w:hAnsi="Times New Roman" w:cs="Times New Roman"/>
          <w:sz w:val="24"/>
        </w:rPr>
        <w:t xml:space="preserve"> </w:t>
      </w:r>
      <w:r w:rsidR="00E54112">
        <w:rPr>
          <w:rFonts w:ascii="Times New Roman" w:hAnsi="Times New Roman" w:cs="Times New Roman"/>
          <w:sz w:val="24"/>
        </w:rPr>
        <w:t>Крылова «Лебедь, Рак и Щука».</w:t>
      </w:r>
    </w:p>
    <w:p w:rsidR="00E54112" w:rsidRDefault="00E54112" w:rsidP="00294E1F">
      <w:pPr>
        <w:rPr>
          <w:rFonts w:ascii="Times New Roman" w:hAnsi="Times New Roman" w:cs="Times New Roman"/>
          <w:sz w:val="24"/>
        </w:rPr>
      </w:pPr>
    </w:p>
    <w:p w:rsidR="00E54112" w:rsidRDefault="00C8433D" w:rsidP="00294E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423600" cy="1443600"/>
            <wp:effectExtent l="0" t="0" r="0" b="0"/>
            <wp:docPr id="4" name="Рисунок 4" descr="C:\Users\User\Desktop\krylo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rylov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00" cy="14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145600" cy="1605600"/>
            <wp:effectExtent l="0" t="0" r="0" b="0"/>
            <wp:wrapTight wrapText="bothSides">
              <wp:wrapPolygon edited="0">
                <wp:start x="0" y="0"/>
                <wp:lineTo x="0" y="21275"/>
                <wp:lineTo x="21485" y="21275"/>
                <wp:lineTo x="21485" y="0"/>
                <wp:lineTo x="0" y="0"/>
              </wp:wrapPolygon>
            </wp:wrapTight>
            <wp:docPr id="3" name="Рисунок 3" descr="C:\Users\User\Desktop\krylov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rylov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00" cy="16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4112" w:rsidRDefault="00E54112" w:rsidP="00294E1F">
      <w:pPr>
        <w:rPr>
          <w:rFonts w:ascii="Times New Roman" w:hAnsi="Times New Roman" w:cs="Times New Roman"/>
          <w:sz w:val="24"/>
        </w:rPr>
      </w:pPr>
    </w:p>
    <w:p w:rsidR="00C8433D" w:rsidRDefault="00C8433D" w:rsidP="00294E1F">
      <w:pPr>
        <w:rPr>
          <w:rFonts w:ascii="Times New Roman" w:hAnsi="Times New Roman" w:cs="Times New Roman"/>
          <w:sz w:val="24"/>
        </w:rPr>
      </w:pPr>
    </w:p>
    <w:p w:rsidR="00040A2D" w:rsidRPr="00B154C3" w:rsidRDefault="00E54112" w:rsidP="0073025B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B154C3">
        <w:rPr>
          <w:rFonts w:ascii="Times New Roman" w:hAnsi="Times New Roman" w:cs="Times New Roman"/>
          <w:b/>
          <w:sz w:val="24"/>
        </w:rPr>
        <w:t>Ход воспитательного</w:t>
      </w:r>
      <w:r w:rsidR="00FF47B4" w:rsidRPr="00B154C3">
        <w:rPr>
          <w:rFonts w:ascii="Times New Roman" w:hAnsi="Times New Roman" w:cs="Times New Roman"/>
          <w:b/>
          <w:sz w:val="24"/>
        </w:rPr>
        <w:t xml:space="preserve"> </w:t>
      </w:r>
      <w:r w:rsidR="0073025B" w:rsidRPr="00B154C3">
        <w:rPr>
          <w:rFonts w:ascii="Times New Roman" w:hAnsi="Times New Roman" w:cs="Times New Roman"/>
          <w:b/>
          <w:sz w:val="24"/>
        </w:rPr>
        <w:t>классного часа</w:t>
      </w:r>
    </w:p>
    <w:bookmarkEnd w:id="0"/>
    <w:p w:rsidR="00E54112" w:rsidRDefault="00E54112" w:rsidP="00294E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47DF7" w:rsidRPr="00FF47B4" w:rsidRDefault="00FF47B4" w:rsidP="00040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 </w:t>
      </w:r>
      <w:r w:rsidR="00CC424B" w:rsidRPr="00FF47B4">
        <w:rPr>
          <w:rFonts w:ascii="Times New Roman" w:hAnsi="Times New Roman" w:cs="Times New Roman"/>
          <w:sz w:val="24"/>
        </w:rPr>
        <w:t>Мы поговорим сегодня</w:t>
      </w:r>
      <w:r>
        <w:rPr>
          <w:rFonts w:ascii="Times New Roman" w:hAnsi="Times New Roman" w:cs="Times New Roman"/>
          <w:sz w:val="24"/>
        </w:rPr>
        <w:t xml:space="preserve"> о том, что помогает </w:t>
      </w:r>
      <w:r w:rsidR="00E70654">
        <w:rPr>
          <w:rFonts w:ascii="Times New Roman" w:hAnsi="Times New Roman" w:cs="Times New Roman"/>
          <w:sz w:val="24"/>
        </w:rPr>
        <w:t>достижению</w:t>
      </w:r>
      <w:r>
        <w:rPr>
          <w:rFonts w:ascii="Times New Roman" w:hAnsi="Times New Roman" w:cs="Times New Roman"/>
          <w:sz w:val="24"/>
        </w:rPr>
        <w:t xml:space="preserve"> успеха в любом деле</w:t>
      </w:r>
      <w:r w:rsidR="00347DF7" w:rsidRPr="00FF47B4">
        <w:rPr>
          <w:rFonts w:ascii="Times New Roman" w:hAnsi="Times New Roman" w:cs="Times New Roman"/>
          <w:sz w:val="24"/>
        </w:rPr>
        <w:t xml:space="preserve">. Речь пойдет о согласии. Но не нужно понимать значение этого слова буквально, как слышится: «Соглашаться». </w:t>
      </w:r>
      <w:r w:rsidR="00202522" w:rsidRPr="00FF47B4">
        <w:rPr>
          <w:rFonts w:ascii="Times New Roman" w:hAnsi="Times New Roman" w:cs="Times New Roman"/>
          <w:sz w:val="24"/>
        </w:rPr>
        <w:t>Никто не говорит о бездумном, послушн</w:t>
      </w:r>
      <w:r>
        <w:rPr>
          <w:rFonts w:ascii="Times New Roman" w:hAnsi="Times New Roman" w:cs="Times New Roman"/>
          <w:sz w:val="24"/>
        </w:rPr>
        <w:t xml:space="preserve">ом и пассивном соглашательстве. </w:t>
      </w:r>
      <w:r w:rsidR="00707405">
        <w:rPr>
          <w:rFonts w:ascii="Times New Roman" w:hAnsi="Times New Roman" w:cs="Times New Roman"/>
          <w:sz w:val="24"/>
        </w:rPr>
        <w:t xml:space="preserve">Человек </w:t>
      </w:r>
      <w:r w:rsidR="00202522" w:rsidRPr="00FF47B4">
        <w:rPr>
          <w:rFonts w:ascii="Times New Roman" w:hAnsi="Times New Roman" w:cs="Times New Roman"/>
          <w:sz w:val="24"/>
        </w:rPr>
        <w:t>может и должен</w:t>
      </w:r>
      <w:r w:rsidR="00707405">
        <w:rPr>
          <w:rFonts w:ascii="Times New Roman" w:hAnsi="Times New Roman" w:cs="Times New Roman"/>
          <w:sz w:val="24"/>
        </w:rPr>
        <w:t xml:space="preserve"> сказать то, что он думает</w:t>
      </w:r>
      <w:r w:rsidR="00202522" w:rsidRPr="00FF47B4">
        <w:rPr>
          <w:rFonts w:ascii="Times New Roman" w:hAnsi="Times New Roman" w:cs="Times New Roman"/>
          <w:sz w:val="24"/>
        </w:rPr>
        <w:t>, но делать это необходимо на стадии обсуждения, пока идет разработка плана действий. Давайте подумаем и приведем примеры жизненных ситуаций, когда нужно не соглашаться со всем заранее, а предложить</w:t>
      </w:r>
      <w:r w:rsidR="00C97E9E">
        <w:rPr>
          <w:rFonts w:ascii="Times New Roman" w:hAnsi="Times New Roman" w:cs="Times New Roman"/>
          <w:sz w:val="24"/>
        </w:rPr>
        <w:t xml:space="preserve"> свои</w:t>
      </w:r>
      <w:r w:rsidR="00202522" w:rsidRPr="00FF47B4">
        <w:rPr>
          <w:rFonts w:ascii="Times New Roman" w:hAnsi="Times New Roman" w:cs="Times New Roman"/>
          <w:sz w:val="24"/>
        </w:rPr>
        <w:t xml:space="preserve"> варианты, мнения, позиции.</w:t>
      </w:r>
    </w:p>
    <w:p w:rsidR="00202522" w:rsidRPr="00040A2D" w:rsidRDefault="00040A2D" w:rsidP="00040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202522" w:rsidRPr="00040A2D">
        <w:rPr>
          <w:rFonts w:ascii="Times New Roman" w:hAnsi="Times New Roman" w:cs="Times New Roman"/>
          <w:sz w:val="24"/>
        </w:rPr>
        <w:t xml:space="preserve">Обсуждение </w:t>
      </w:r>
      <w:r w:rsidR="00376D70" w:rsidRPr="00040A2D">
        <w:rPr>
          <w:rFonts w:ascii="Times New Roman" w:hAnsi="Times New Roman" w:cs="Times New Roman"/>
          <w:sz w:val="24"/>
        </w:rPr>
        <w:t xml:space="preserve">детьми </w:t>
      </w:r>
      <w:r w:rsidR="00202522" w:rsidRPr="00040A2D">
        <w:rPr>
          <w:rFonts w:ascii="Times New Roman" w:hAnsi="Times New Roman" w:cs="Times New Roman"/>
          <w:sz w:val="24"/>
        </w:rPr>
        <w:t>предложенного задания</w:t>
      </w:r>
      <w:r w:rsidR="00376D70" w:rsidRPr="00040A2D">
        <w:rPr>
          <w:rFonts w:ascii="Times New Roman" w:hAnsi="Times New Roman" w:cs="Times New Roman"/>
          <w:sz w:val="24"/>
        </w:rPr>
        <w:t xml:space="preserve"> под руководством </w:t>
      </w:r>
      <w:r w:rsidR="002E7CCD">
        <w:rPr>
          <w:rFonts w:ascii="Times New Roman" w:hAnsi="Times New Roman" w:cs="Times New Roman"/>
          <w:sz w:val="24"/>
        </w:rPr>
        <w:t>учителя</w:t>
      </w:r>
      <w:r w:rsidR="00376D70" w:rsidRPr="00040A2D">
        <w:rPr>
          <w:rFonts w:ascii="Times New Roman" w:hAnsi="Times New Roman" w:cs="Times New Roman"/>
          <w:sz w:val="24"/>
        </w:rPr>
        <w:t>.</w:t>
      </w:r>
    </w:p>
    <w:p w:rsidR="00376D70" w:rsidRPr="002D7C29" w:rsidRDefault="00040A2D" w:rsidP="00040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3. </w:t>
      </w:r>
      <w:r w:rsidR="00376D70" w:rsidRPr="002D7C29">
        <w:rPr>
          <w:rFonts w:ascii="Times New Roman" w:hAnsi="Times New Roman" w:cs="Times New Roman"/>
          <w:sz w:val="24"/>
        </w:rPr>
        <w:t>Работа с первой иллюстрацией к б</w:t>
      </w:r>
      <w:r w:rsidR="002D7C29" w:rsidRPr="002D7C29">
        <w:rPr>
          <w:rFonts w:ascii="Times New Roman" w:hAnsi="Times New Roman" w:cs="Times New Roman"/>
          <w:sz w:val="24"/>
        </w:rPr>
        <w:t xml:space="preserve">асне. </w:t>
      </w:r>
      <w:r w:rsidR="00CC424B" w:rsidRPr="002D7C29">
        <w:rPr>
          <w:rFonts w:ascii="Times New Roman" w:hAnsi="Times New Roman" w:cs="Times New Roman"/>
          <w:sz w:val="24"/>
        </w:rPr>
        <w:t>Обратите свое внимание</w:t>
      </w:r>
      <w:r w:rsidR="002D7C29" w:rsidRPr="002D7C29">
        <w:rPr>
          <w:rFonts w:ascii="Times New Roman" w:hAnsi="Times New Roman" w:cs="Times New Roman"/>
          <w:sz w:val="24"/>
        </w:rPr>
        <w:t xml:space="preserve">, что все три </w:t>
      </w:r>
      <w:r w:rsidR="00376D70" w:rsidRPr="002D7C29">
        <w:rPr>
          <w:rFonts w:ascii="Times New Roman" w:hAnsi="Times New Roman" w:cs="Times New Roman"/>
          <w:sz w:val="24"/>
        </w:rPr>
        <w:t>персонажа правильно понимают поставленную перед ними задачу: нужно сдвинуть с места и повезти груженую тележку. Они соглашаются</w:t>
      </w:r>
      <w:r w:rsidR="00CC424B" w:rsidRPr="002D7C29">
        <w:rPr>
          <w:rFonts w:ascii="Times New Roman" w:hAnsi="Times New Roman" w:cs="Times New Roman"/>
          <w:sz w:val="24"/>
        </w:rPr>
        <w:t xml:space="preserve"> </w:t>
      </w:r>
      <w:r w:rsidR="00376D70" w:rsidRPr="002D7C29">
        <w:rPr>
          <w:rFonts w:ascii="Times New Roman" w:hAnsi="Times New Roman" w:cs="Times New Roman"/>
          <w:sz w:val="24"/>
        </w:rPr>
        <w:t xml:space="preserve">выполнить эту работу добровольно, поскольку впряглись – привязали себя веревками к поставленной задаче. Как вы думаете, кроме соглашения каждого из них взяться за работу, происходило ли обсуждение форм и методов ее выполнения. И достаточно ли того, что человек пообещал сделать, но </w:t>
      </w:r>
      <w:r w:rsidR="00C97E9E">
        <w:rPr>
          <w:rFonts w:ascii="Times New Roman" w:hAnsi="Times New Roman" w:cs="Times New Roman"/>
          <w:sz w:val="24"/>
        </w:rPr>
        <w:t xml:space="preserve">не решил, как будет </w:t>
      </w:r>
      <w:r w:rsidR="00376D70" w:rsidRPr="002D7C29">
        <w:rPr>
          <w:rFonts w:ascii="Times New Roman" w:hAnsi="Times New Roman" w:cs="Times New Roman"/>
          <w:sz w:val="24"/>
        </w:rPr>
        <w:t>осуществлять свое обещание, какая его роль и что конкретно от него требуется.</w:t>
      </w:r>
    </w:p>
    <w:p w:rsidR="00473AC3" w:rsidRPr="00FF47B4" w:rsidRDefault="00FF47B4" w:rsidP="00040A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 </w:t>
      </w:r>
      <w:r w:rsidR="00473AC3" w:rsidRPr="00FF47B4">
        <w:rPr>
          <w:rFonts w:ascii="Times New Roman" w:hAnsi="Times New Roman" w:cs="Times New Roman"/>
          <w:sz w:val="24"/>
        </w:rPr>
        <w:t xml:space="preserve">Обсуждение детьми предложенного задания под руководством </w:t>
      </w:r>
      <w:r w:rsidR="002E7CCD">
        <w:rPr>
          <w:rFonts w:ascii="Times New Roman" w:hAnsi="Times New Roman" w:cs="Times New Roman"/>
          <w:sz w:val="24"/>
        </w:rPr>
        <w:t>учителя</w:t>
      </w:r>
      <w:r w:rsidR="00473AC3" w:rsidRPr="00FF47B4">
        <w:rPr>
          <w:rFonts w:ascii="Times New Roman" w:hAnsi="Times New Roman" w:cs="Times New Roman"/>
          <w:sz w:val="24"/>
        </w:rPr>
        <w:t>.</w:t>
      </w:r>
    </w:p>
    <w:p w:rsidR="005E7AFE" w:rsidRDefault="005E7AFE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szCs w:val="15"/>
        </w:rPr>
        <w:t>5.</w:t>
      </w:r>
      <w:r w:rsidR="00473AC3" w:rsidRPr="004225CA">
        <w:rPr>
          <w:szCs w:val="15"/>
        </w:rPr>
        <w:t> </w:t>
      </w:r>
      <w:r w:rsidR="00FF47B4">
        <w:rPr>
          <w:szCs w:val="15"/>
        </w:rPr>
        <w:t xml:space="preserve">  </w:t>
      </w:r>
      <w:r w:rsidR="00473AC3" w:rsidRPr="004225CA">
        <w:rPr>
          <w:rFonts w:ascii="Times New Roman" w:hAnsi="Times New Roman" w:cs="Times New Roman"/>
          <w:sz w:val="24"/>
          <w:szCs w:val="15"/>
        </w:rPr>
        <w:t xml:space="preserve">Выразительное чтение басни </w:t>
      </w:r>
      <w:r w:rsidR="00CC424B">
        <w:rPr>
          <w:rFonts w:ascii="Times New Roman" w:hAnsi="Times New Roman" w:cs="Times New Roman"/>
          <w:sz w:val="24"/>
          <w:szCs w:val="15"/>
        </w:rPr>
        <w:t xml:space="preserve">со слов: «Однажды </w:t>
      </w:r>
      <w:r w:rsidR="00473AC3" w:rsidRPr="004225CA">
        <w:rPr>
          <w:rFonts w:ascii="Times New Roman" w:hAnsi="Times New Roman" w:cs="Times New Roman"/>
          <w:sz w:val="24"/>
          <w:szCs w:val="15"/>
        </w:rPr>
        <w:t>Лебедь, Рак да Щука</w:t>
      </w:r>
      <w:r w:rsidR="00E70654">
        <w:rPr>
          <w:rFonts w:ascii="Times New Roman" w:hAnsi="Times New Roman" w:cs="Times New Roman"/>
          <w:sz w:val="24"/>
          <w:szCs w:val="15"/>
        </w:rPr>
        <w:t>…</w:t>
      </w:r>
      <w:r w:rsidR="00473AC3" w:rsidRPr="004225CA">
        <w:rPr>
          <w:rFonts w:ascii="Times New Roman" w:hAnsi="Times New Roman" w:cs="Times New Roman"/>
          <w:sz w:val="24"/>
          <w:szCs w:val="15"/>
        </w:rPr>
        <w:t>»</w:t>
      </w:r>
      <w:r w:rsidR="00CC424B">
        <w:rPr>
          <w:rFonts w:ascii="Times New Roman" w:hAnsi="Times New Roman" w:cs="Times New Roman"/>
          <w:sz w:val="24"/>
          <w:szCs w:val="15"/>
        </w:rPr>
        <w:t xml:space="preserve">. </w:t>
      </w:r>
      <w:r w:rsidR="004225CA" w:rsidRPr="004225CA">
        <w:rPr>
          <w:rFonts w:ascii="Times New Roman" w:hAnsi="Times New Roman" w:cs="Times New Roman"/>
          <w:sz w:val="24"/>
          <w:szCs w:val="15"/>
        </w:rPr>
        <w:t>Что ме</w:t>
      </w:r>
      <w:r w:rsidR="00C97E9E">
        <w:rPr>
          <w:rFonts w:ascii="Times New Roman" w:hAnsi="Times New Roman" w:cs="Times New Roman"/>
          <w:sz w:val="24"/>
          <w:szCs w:val="15"/>
        </w:rPr>
        <w:t>шает персонажам сделать работу</w:t>
      </w:r>
      <w:r w:rsidR="004225CA" w:rsidRPr="004225CA">
        <w:rPr>
          <w:rFonts w:ascii="Times New Roman" w:hAnsi="Times New Roman" w:cs="Times New Roman"/>
          <w:sz w:val="24"/>
          <w:szCs w:val="15"/>
        </w:rPr>
        <w:t>? Может задание слишком сложное, груз неподъемный</w:t>
      </w:r>
      <w:r>
        <w:rPr>
          <w:rFonts w:ascii="Times New Roman" w:hAnsi="Times New Roman" w:cs="Times New Roman"/>
          <w:sz w:val="24"/>
          <w:szCs w:val="15"/>
        </w:rPr>
        <w:t>,</w:t>
      </w:r>
      <w:r w:rsidR="004225CA" w:rsidRPr="004225CA">
        <w:rPr>
          <w:rFonts w:ascii="Times New Roman" w:hAnsi="Times New Roman" w:cs="Times New Roman"/>
          <w:sz w:val="24"/>
          <w:szCs w:val="15"/>
        </w:rPr>
        <w:t xml:space="preserve"> и нет сил </w:t>
      </w:r>
      <w:proofErr w:type="gramStart"/>
      <w:r w:rsidR="00CC424B">
        <w:rPr>
          <w:rFonts w:ascii="Times New Roman" w:hAnsi="Times New Roman" w:cs="Times New Roman"/>
          <w:sz w:val="24"/>
          <w:szCs w:val="15"/>
        </w:rPr>
        <w:t>у</w:t>
      </w:r>
      <w:proofErr w:type="gramEnd"/>
      <w:r w:rsidR="00CC424B">
        <w:rPr>
          <w:rFonts w:ascii="Times New Roman" w:hAnsi="Times New Roman" w:cs="Times New Roman"/>
          <w:sz w:val="24"/>
          <w:szCs w:val="15"/>
        </w:rPr>
        <w:t xml:space="preserve"> взявшихся</w:t>
      </w:r>
      <w:r w:rsidR="00C97E9E">
        <w:rPr>
          <w:rFonts w:ascii="Times New Roman" w:hAnsi="Times New Roman" w:cs="Times New Roman"/>
          <w:sz w:val="24"/>
          <w:szCs w:val="15"/>
        </w:rPr>
        <w:t xml:space="preserve"> его тянуть</w:t>
      </w:r>
      <w:r w:rsidR="004225CA" w:rsidRPr="004225CA">
        <w:rPr>
          <w:rFonts w:ascii="Times New Roman" w:hAnsi="Times New Roman" w:cs="Times New Roman"/>
          <w:sz w:val="24"/>
          <w:szCs w:val="15"/>
        </w:rPr>
        <w:t>? У кого какие будут предположения</w:t>
      </w:r>
      <w:r>
        <w:rPr>
          <w:rFonts w:ascii="Times New Roman" w:hAnsi="Times New Roman" w:cs="Times New Roman"/>
          <w:sz w:val="24"/>
          <w:szCs w:val="15"/>
        </w:rPr>
        <w:t xml:space="preserve">? </w:t>
      </w:r>
    </w:p>
    <w:p w:rsidR="005E7AFE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6</w:t>
      </w:r>
      <w:r w:rsidR="005E7AFE">
        <w:rPr>
          <w:rFonts w:ascii="Times New Roman" w:hAnsi="Times New Roman" w:cs="Times New Roman"/>
          <w:sz w:val="24"/>
          <w:szCs w:val="15"/>
        </w:rPr>
        <w:t xml:space="preserve">.  </w:t>
      </w:r>
      <w:r>
        <w:rPr>
          <w:rFonts w:ascii="Times New Roman" w:hAnsi="Times New Roman" w:cs="Times New Roman"/>
          <w:sz w:val="24"/>
          <w:szCs w:val="15"/>
        </w:rPr>
        <w:t xml:space="preserve"> </w:t>
      </w:r>
      <w:r w:rsidR="005E7AFE">
        <w:rPr>
          <w:rFonts w:ascii="Times New Roman" w:hAnsi="Times New Roman" w:cs="Times New Roman"/>
          <w:sz w:val="24"/>
          <w:szCs w:val="15"/>
        </w:rPr>
        <w:t xml:space="preserve">Обсуждение </w:t>
      </w:r>
      <w:r w:rsidR="002E7CCD">
        <w:rPr>
          <w:rFonts w:ascii="Times New Roman" w:hAnsi="Times New Roman" w:cs="Times New Roman"/>
          <w:sz w:val="24"/>
          <w:szCs w:val="15"/>
        </w:rPr>
        <w:t xml:space="preserve">с </w:t>
      </w:r>
      <w:r w:rsidR="005E7AFE">
        <w:rPr>
          <w:rFonts w:ascii="Times New Roman" w:hAnsi="Times New Roman" w:cs="Times New Roman"/>
          <w:sz w:val="24"/>
          <w:szCs w:val="15"/>
        </w:rPr>
        <w:t xml:space="preserve">детьми предложенного задания под руководством </w:t>
      </w:r>
      <w:r w:rsidR="002E7CCD">
        <w:rPr>
          <w:rFonts w:ascii="Times New Roman" w:hAnsi="Times New Roman" w:cs="Times New Roman"/>
          <w:sz w:val="24"/>
          <w:szCs w:val="15"/>
        </w:rPr>
        <w:t>учителя</w:t>
      </w:r>
      <w:r w:rsidR="005E7AFE">
        <w:rPr>
          <w:rFonts w:ascii="Times New Roman" w:hAnsi="Times New Roman" w:cs="Times New Roman"/>
          <w:sz w:val="24"/>
          <w:szCs w:val="15"/>
        </w:rPr>
        <w:t xml:space="preserve">. </w:t>
      </w:r>
    </w:p>
    <w:p w:rsidR="005E7AFE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7</w:t>
      </w:r>
      <w:r w:rsidR="005E7AFE">
        <w:rPr>
          <w:rFonts w:ascii="Times New Roman" w:hAnsi="Times New Roman" w:cs="Times New Roman"/>
          <w:sz w:val="24"/>
          <w:szCs w:val="15"/>
        </w:rPr>
        <w:t xml:space="preserve">.  </w:t>
      </w:r>
      <w:r>
        <w:rPr>
          <w:rFonts w:ascii="Times New Roman" w:hAnsi="Times New Roman" w:cs="Times New Roman"/>
          <w:sz w:val="24"/>
          <w:szCs w:val="15"/>
        </w:rPr>
        <w:t xml:space="preserve"> </w:t>
      </w:r>
      <w:r w:rsidR="005E7AFE">
        <w:rPr>
          <w:rFonts w:ascii="Times New Roman" w:hAnsi="Times New Roman" w:cs="Times New Roman"/>
          <w:sz w:val="24"/>
          <w:szCs w:val="15"/>
        </w:rPr>
        <w:t>Работа со второй иллюстрацией к басне с одновременным выразительным чтением последующих строк басни: «Поклажа бы для них казалась и легка</w:t>
      </w:r>
      <w:r w:rsidR="00E70654">
        <w:rPr>
          <w:rFonts w:ascii="Times New Roman" w:hAnsi="Times New Roman" w:cs="Times New Roman"/>
          <w:sz w:val="24"/>
          <w:szCs w:val="15"/>
        </w:rPr>
        <w:t>…</w:t>
      </w:r>
      <w:r w:rsidR="005E7AFE">
        <w:rPr>
          <w:rFonts w:ascii="Times New Roman" w:hAnsi="Times New Roman" w:cs="Times New Roman"/>
          <w:sz w:val="24"/>
          <w:szCs w:val="15"/>
        </w:rPr>
        <w:t>»</w:t>
      </w:r>
      <w:r w:rsidR="009D7A61">
        <w:rPr>
          <w:rFonts w:ascii="Times New Roman" w:hAnsi="Times New Roman" w:cs="Times New Roman"/>
          <w:sz w:val="24"/>
          <w:szCs w:val="15"/>
        </w:rPr>
        <w:t>. Так в чем причина проблемы, возникшей в ходе выполнения взятой работы? Как вы думаете, могли они заранее договориться, как и куда нужно тянуть воз? Кто из них мог соблюсти договоренность, а для кого это было в принципе невозможно?</w:t>
      </w:r>
      <w:r w:rsidR="00595A59">
        <w:rPr>
          <w:rFonts w:ascii="Times New Roman" w:hAnsi="Times New Roman" w:cs="Times New Roman"/>
          <w:sz w:val="24"/>
          <w:szCs w:val="15"/>
        </w:rPr>
        <w:t xml:space="preserve"> Как вы считаете, есть ли виноватые в том, что</w:t>
      </w:r>
      <w:r w:rsidR="00C97E9E">
        <w:rPr>
          <w:rFonts w:ascii="Times New Roman" w:hAnsi="Times New Roman" w:cs="Times New Roman"/>
          <w:sz w:val="24"/>
          <w:szCs w:val="15"/>
        </w:rPr>
        <w:t xml:space="preserve"> дело не двигается</w:t>
      </w:r>
      <w:r w:rsidR="00595A59">
        <w:rPr>
          <w:rFonts w:ascii="Times New Roman" w:hAnsi="Times New Roman" w:cs="Times New Roman"/>
          <w:sz w:val="24"/>
          <w:szCs w:val="15"/>
        </w:rPr>
        <w:t>? Кто виноват?</w:t>
      </w:r>
    </w:p>
    <w:p w:rsidR="00595A59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8</w:t>
      </w:r>
      <w:r w:rsidR="00595A59">
        <w:rPr>
          <w:rFonts w:ascii="Times New Roman" w:hAnsi="Times New Roman" w:cs="Times New Roman"/>
          <w:sz w:val="24"/>
          <w:szCs w:val="15"/>
        </w:rPr>
        <w:t>.</w:t>
      </w:r>
      <w:r w:rsidR="002D7C29">
        <w:rPr>
          <w:rFonts w:ascii="Times New Roman" w:hAnsi="Times New Roman" w:cs="Times New Roman"/>
          <w:sz w:val="24"/>
          <w:szCs w:val="15"/>
        </w:rPr>
        <w:t xml:space="preserve">  </w:t>
      </w:r>
      <w:r w:rsidR="00595A59">
        <w:rPr>
          <w:rFonts w:ascii="Times New Roman" w:hAnsi="Times New Roman" w:cs="Times New Roman"/>
          <w:sz w:val="24"/>
          <w:szCs w:val="15"/>
        </w:rPr>
        <w:t xml:space="preserve"> Обсуждение детьми предложенного задания под руководством воспитателя.</w:t>
      </w:r>
    </w:p>
    <w:p w:rsidR="00595A59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9</w:t>
      </w:r>
      <w:r w:rsidR="00595A59">
        <w:rPr>
          <w:rFonts w:ascii="Times New Roman" w:hAnsi="Times New Roman" w:cs="Times New Roman"/>
          <w:sz w:val="24"/>
          <w:szCs w:val="15"/>
        </w:rPr>
        <w:t xml:space="preserve">. </w:t>
      </w:r>
      <w:r w:rsidR="002D7C29">
        <w:rPr>
          <w:rFonts w:ascii="Times New Roman" w:hAnsi="Times New Roman" w:cs="Times New Roman"/>
          <w:sz w:val="24"/>
          <w:szCs w:val="15"/>
        </w:rPr>
        <w:t xml:space="preserve">  </w:t>
      </w:r>
      <w:r w:rsidR="00595A59">
        <w:rPr>
          <w:rFonts w:ascii="Times New Roman" w:hAnsi="Times New Roman" w:cs="Times New Roman"/>
          <w:sz w:val="24"/>
          <w:szCs w:val="15"/>
        </w:rPr>
        <w:t>Выразительное чтение морали басни со слов: «Когда в товарищах согласья нет</w:t>
      </w:r>
      <w:r w:rsidR="00E70654">
        <w:rPr>
          <w:rFonts w:ascii="Times New Roman" w:hAnsi="Times New Roman" w:cs="Times New Roman"/>
          <w:sz w:val="24"/>
          <w:szCs w:val="15"/>
        </w:rPr>
        <w:t>…</w:t>
      </w:r>
      <w:r w:rsidR="00C97E9E">
        <w:rPr>
          <w:rFonts w:ascii="Times New Roman" w:hAnsi="Times New Roman" w:cs="Times New Roman"/>
          <w:sz w:val="24"/>
          <w:szCs w:val="15"/>
        </w:rPr>
        <w:t>». В</w:t>
      </w:r>
      <w:r w:rsidR="00595A59">
        <w:rPr>
          <w:rFonts w:ascii="Times New Roman" w:hAnsi="Times New Roman" w:cs="Times New Roman"/>
          <w:sz w:val="24"/>
          <w:szCs w:val="15"/>
        </w:rPr>
        <w:t xml:space="preserve"> чем же ошиблись персонажи басни, ведь они согласились отвезти воз и взялись за выполнение работы? Что помешало выполнить задание? Чего не хватило им для успешного его завершения?</w:t>
      </w:r>
    </w:p>
    <w:p w:rsidR="00595A59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10</w:t>
      </w:r>
      <w:r w:rsidR="00595A59">
        <w:rPr>
          <w:rFonts w:ascii="Times New Roman" w:hAnsi="Times New Roman" w:cs="Times New Roman"/>
          <w:sz w:val="24"/>
          <w:szCs w:val="15"/>
        </w:rPr>
        <w:t xml:space="preserve">. </w:t>
      </w:r>
      <w:r w:rsidR="002D7C29">
        <w:rPr>
          <w:rFonts w:ascii="Times New Roman" w:hAnsi="Times New Roman" w:cs="Times New Roman"/>
          <w:sz w:val="24"/>
          <w:szCs w:val="15"/>
        </w:rPr>
        <w:t xml:space="preserve">  </w:t>
      </w:r>
      <w:r w:rsidR="00595A59">
        <w:rPr>
          <w:rFonts w:ascii="Times New Roman" w:hAnsi="Times New Roman" w:cs="Times New Roman"/>
          <w:sz w:val="24"/>
          <w:szCs w:val="15"/>
        </w:rPr>
        <w:t xml:space="preserve">Обсуждение детьми предложенного задания под руководством </w:t>
      </w:r>
      <w:r w:rsidR="002E7CCD">
        <w:rPr>
          <w:rFonts w:ascii="Times New Roman" w:hAnsi="Times New Roman" w:cs="Times New Roman"/>
          <w:sz w:val="24"/>
          <w:szCs w:val="15"/>
        </w:rPr>
        <w:t>учителя</w:t>
      </w:r>
      <w:r w:rsidR="00595A59">
        <w:rPr>
          <w:rFonts w:ascii="Times New Roman" w:hAnsi="Times New Roman" w:cs="Times New Roman"/>
          <w:sz w:val="24"/>
          <w:szCs w:val="15"/>
        </w:rPr>
        <w:t>.</w:t>
      </w:r>
    </w:p>
    <w:p w:rsidR="00595A59" w:rsidRDefault="00CC424B" w:rsidP="00040A2D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>11</w:t>
      </w:r>
      <w:r w:rsidR="00595A59">
        <w:rPr>
          <w:rFonts w:ascii="Times New Roman" w:hAnsi="Times New Roman" w:cs="Times New Roman"/>
          <w:sz w:val="24"/>
          <w:szCs w:val="15"/>
        </w:rPr>
        <w:t xml:space="preserve">. </w:t>
      </w:r>
      <w:r w:rsidR="002D7C29">
        <w:rPr>
          <w:rFonts w:ascii="Times New Roman" w:hAnsi="Times New Roman" w:cs="Times New Roman"/>
          <w:sz w:val="24"/>
          <w:szCs w:val="15"/>
        </w:rPr>
        <w:t xml:space="preserve">  </w:t>
      </w:r>
      <w:r w:rsidR="00595A59">
        <w:rPr>
          <w:rFonts w:ascii="Times New Roman" w:hAnsi="Times New Roman" w:cs="Times New Roman"/>
          <w:sz w:val="24"/>
          <w:szCs w:val="15"/>
        </w:rPr>
        <w:t xml:space="preserve">Заключительное слово </w:t>
      </w:r>
      <w:r w:rsidR="002E7CCD">
        <w:rPr>
          <w:rFonts w:ascii="Times New Roman" w:hAnsi="Times New Roman" w:cs="Times New Roman"/>
          <w:sz w:val="24"/>
          <w:szCs w:val="15"/>
        </w:rPr>
        <w:t>учителя</w:t>
      </w:r>
      <w:r w:rsidR="003656DA">
        <w:rPr>
          <w:rFonts w:ascii="Times New Roman" w:hAnsi="Times New Roman" w:cs="Times New Roman"/>
          <w:sz w:val="24"/>
          <w:szCs w:val="15"/>
        </w:rPr>
        <w:t>.</w:t>
      </w:r>
      <w:r w:rsidR="00595A59">
        <w:rPr>
          <w:rFonts w:ascii="Times New Roman" w:hAnsi="Times New Roman" w:cs="Times New Roman"/>
          <w:sz w:val="24"/>
          <w:szCs w:val="15"/>
        </w:rPr>
        <w:t xml:space="preserve"> Мы с вами поняли разницу между просто соглашением, которое делается неосознанно, без учета </w:t>
      </w:r>
      <w:r w:rsidR="009517EC">
        <w:rPr>
          <w:rFonts w:ascii="Times New Roman" w:hAnsi="Times New Roman" w:cs="Times New Roman"/>
          <w:sz w:val="24"/>
          <w:szCs w:val="15"/>
        </w:rPr>
        <w:t xml:space="preserve">объективных </w:t>
      </w:r>
      <w:r w:rsidR="00595A59">
        <w:rPr>
          <w:rFonts w:ascii="Times New Roman" w:hAnsi="Times New Roman" w:cs="Times New Roman"/>
          <w:sz w:val="24"/>
          <w:szCs w:val="15"/>
        </w:rPr>
        <w:t xml:space="preserve">обстоятельств, </w:t>
      </w:r>
      <w:r w:rsidR="009517EC">
        <w:rPr>
          <w:rFonts w:ascii="Times New Roman" w:hAnsi="Times New Roman" w:cs="Times New Roman"/>
          <w:sz w:val="24"/>
          <w:szCs w:val="15"/>
        </w:rPr>
        <w:t xml:space="preserve">личных </w:t>
      </w:r>
      <w:r w:rsidR="00595A59">
        <w:rPr>
          <w:rFonts w:ascii="Times New Roman" w:hAnsi="Times New Roman" w:cs="Times New Roman"/>
          <w:sz w:val="24"/>
          <w:szCs w:val="15"/>
        </w:rPr>
        <w:t>способностей</w:t>
      </w:r>
      <w:r w:rsidR="009517EC">
        <w:rPr>
          <w:rFonts w:ascii="Times New Roman" w:hAnsi="Times New Roman" w:cs="Times New Roman"/>
          <w:sz w:val="24"/>
          <w:szCs w:val="15"/>
        </w:rPr>
        <w:t xml:space="preserve"> и потенциальных возможностей, необходимых для выполнения дела и согласием между участниками процесса. </w:t>
      </w:r>
      <w:r w:rsidR="00C97E9E">
        <w:rPr>
          <w:rFonts w:ascii="Times New Roman" w:hAnsi="Times New Roman" w:cs="Times New Roman"/>
          <w:sz w:val="24"/>
          <w:szCs w:val="15"/>
        </w:rPr>
        <w:t>Нужно обсуждать</w:t>
      </w:r>
      <w:r w:rsidR="009517EC">
        <w:rPr>
          <w:rFonts w:ascii="Times New Roman" w:hAnsi="Times New Roman" w:cs="Times New Roman"/>
          <w:sz w:val="24"/>
          <w:szCs w:val="15"/>
        </w:rPr>
        <w:t xml:space="preserve"> условия</w:t>
      </w:r>
      <w:r w:rsidR="00C97E9E">
        <w:rPr>
          <w:rFonts w:ascii="Times New Roman" w:hAnsi="Times New Roman" w:cs="Times New Roman"/>
          <w:sz w:val="24"/>
          <w:szCs w:val="15"/>
        </w:rPr>
        <w:t>, но с</w:t>
      </w:r>
      <w:r w:rsidR="009517EC">
        <w:rPr>
          <w:rFonts w:ascii="Times New Roman" w:hAnsi="Times New Roman" w:cs="Times New Roman"/>
          <w:sz w:val="24"/>
          <w:szCs w:val="15"/>
        </w:rPr>
        <w:t xml:space="preserve"> момента, </w:t>
      </w:r>
      <w:r w:rsidR="00C97E9E">
        <w:rPr>
          <w:rFonts w:ascii="Times New Roman" w:hAnsi="Times New Roman" w:cs="Times New Roman"/>
          <w:sz w:val="24"/>
          <w:szCs w:val="15"/>
        </w:rPr>
        <w:t xml:space="preserve">как обсуждение закончилось, </w:t>
      </w:r>
      <w:r w:rsidR="009517EC">
        <w:rPr>
          <w:rFonts w:ascii="Times New Roman" w:hAnsi="Times New Roman" w:cs="Times New Roman"/>
          <w:sz w:val="24"/>
          <w:szCs w:val="15"/>
        </w:rPr>
        <w:t>усилия всех участников должны быть сосредоточены в одном направлении. Только общие, организованные, совместные, сплоченные действия могут привести к положительному результату.</w:t>
      </w:r>
    </w:p>
    <w:p w:rsidR="009517EC" w:rsidRDefault="009517EC" w:rsidP="007D659C">
      <w:pPr>
        <w:rPr>
          <w:rFonts w:ascii="Times New Roman" w:hAnsi="Times New Roman" w:cs="Times New Roman"/>
          <w:sz w:val="24"/>
          <w:szCs w:val="15"/>
        </w:rPr>
      </w:pPr>
    </w:p>
    <w:p w:rsidR="007D659C" w:rsidRDefault="007D659C" w:rsidP="007D659C">
      <w:pPr>
        <w:rPr>
          <w:rFonts w:ascii="Times New Roman" w:hAnsi="Times New Roman" w:cs="Times New Roman"/>
          <w:sz w:val="24"/>
          <w:szCs w:val="15"/>
        </w:rPr>
      </w:pPr>
      <w:r>
        <w:rPr>
          <w:rFonts w:ascii="Times New Roman" w:hAnsi="Times New Roman" w:cs="Times New Roman"/>
          <w:sz w:val="24"/>
          <w:szCs w:val="15"/>
        </w:rPr>
        <w:t xml:space="preserve">Автор: </w:t>
      </w:r>
      <w:r w:rsidRPr="007D659C">
        <w:rPr>
          <w:rFonts w:ascii="Times New Roman" w:hAnsi="Times New Roman" w:cs="Times New Roman"/>
          <w:sz w:val="24"/>
          <w:szCs w:val="15"/>
        </w:rPr>
        <w:t>Прокопенко Валентина Ивановна</w:t>
      </w:r>
    </w:p>
    <w:p w:rsidR="007D659C" w:rsidRDefault="007D659C" w:rsidP="007D659C">
      <w:pPr>
        <w:rPr>
          <w:rFonts w:ascii="Times New Roman" w:hAnsi="Times New Roman" w:cs="Times New Roman"/>
          <w:sz w:val="24"/>
          <w:szCs w:val="15"/>
        </w:rPr>
      </w:pPr>
      <w:r w:rsidRPr="007D659C">
        <w:rPr>
          <w:rFonts w:ascii="Times New Roman" w:hAnsi="Times New Roman" w:cs="Times New Roman"/>
          <w:sz w:val="24"/>
          <w:szCs w:val="15"/>
        </w:rPr>
        <w:t>Украина, Сумы</w:t>
      </w:r>
    </w:p>
    <w:p w:rsidR="00595A59" w:rsidRDefault="00595A59" w:rsidP="005E7AFE">
      <w:pPr>
        <w:ind w:left="360"/>
        <w:rPr>
          <w:rFonts w:ascii="Times New Roman" w:hAnsi="Times New Roman" w:cs="Times New Roman"/>
          <w:sz w:val="24"/>
          <w:szCs w:val="15"/>
        </w:rPr>
      </w:pPr>
    </w:p>
    <w:p w:rsidR="00473AC3" w:rsidRPr="00473AC3" w:rsidRDefault="00473AC3" w:rsidP="00473AC3">
      <w:pPr>
        <w:pStyle w:val="a5"/>
        <w:rPr>
          <w:rFonts w:ascii="Times New Roman" w:hAnsi="Times New Roman" w:cs="Times New Roman"/>
          <w:sz w:val="24"/>
        </w:rPr>
      </w:pPr>
    </w:p>
    <w:sectPr w:rsidR="00473AC3" w:rsidRPr="00473AC3" w:rsidSect="0066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AA3"/>
    <w:multiLevelType w:val="hybridMultilevel"/>
    <w:tmpl w:val="7044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162D0"/>
    <w:multiLevelType w:val="hybridMultilevel"/>
    <w:tmpl w:val="5674333A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13730"/>
    <w:multiLevelType w:val="hybridMultilevel"/>
    <w:tmpl w:val="BAEEF4AA"/>
    <w:lvl w:ilvl="0" w:tplc="A8CE8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4E4059"/>
    <w:multiLevelType w:val="hybridMultilevel"/>
    <w:tmpl w:val="B79458D6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294E1F"/>
    <w:rsid w:val="00003AF1"/>
    <w:rsid w:val="00007CE4"/>
    <w:rsid w:val="00011999"/>
    <w:rsid w:val="0001370B"/>
    <w:rsid w:val="00020159"/>
    <w:rsid w:val="00020F70"/>
    <w:rsid w:val="00030974"/>
    <w:rsid w:val="000311BA"/>
    <w:rsid w:val="00031234"/>
    <w:rsid w:val="00037250"/>
    <w:rsid w:val="00040A2D"/>
    <w:rsid w:val="00044B15"/>
    <w:rsid w:val="00047606"/>
    <w:rsid w:val="0005082A"/>
    <w:rsid w:val="00051F71"/>
    <w:rsid w:val="00056666"/>
    <w:rsid w:val="00056E8C"/>
    <w:rsid w:val="000634BB"/>
    <w:rsid w:val="00063DD3"/>
    <w:rsid w:val="0006660F"/>
    <w:rsid w:val="000667DE"/>
    <w:rsid w:val="000716EB"/>
    <w:rsid w:val="000755FC"/>
    <w:rsid w:val="00077847"/>
    <w:rsid w:val="0007792B"/>
    <w:rsid w:val="0008070F"/>
    <w:rsid w:val="000869DA"/>
    <w:rsid w:val="00090BB1"/>
    <w:rsid w:val="00095CF0"/>
    <w:rsid w:val="000A2041"/>
    <w:rsid w:val="000A525E"/>
    <w:rsid w:val="000B0104"/>
    <w:rsid w:val="000B4141"/>
    <w:rsid w:val="000B6127"/>
    <w:rsid w:val="000B715D"/>
    <w:rsid w:val="000C6473"/>
    <w:rsid w:val="000C66F0"/>
    <w:rsid w:val="000D174C"/>
    <w:rsid w:val="000D311F"/>
    <w:rsid w:val="000D6A37"/>
    <w:rsid w:val="000D7E20"/>
    <w:rsid w:val="000E49A9"/>
    <w:rsid w:val="000E6D77"/>
    <w:rsid w:val="000F5510"/>
    <w:rsid w:val="000F72E2"/>
    <w:rsid w:val="00113929"/>
    <w:rsid w:val="00116F63"/>
    <w:rsid w:val="001175D5"/>
    <w:rsid w:val="001228B8"/>
    <w:rsid w:val="00123F46"/>
    <w:rsid w:val="001275E2"/>
    <w:rsid w:val="00135F29"/>
    <w:rsid w:val="001363F6"/>
    <w:rsid w:val="00141FAA"/>
    <w:rsid w:val="001426F7"/>
    <w:rsid w:val="00152319"/>
    <w:rsid w:val="00170A12"/>
    <w:rsid w:val="00172877"/>
    <w:rsid w:val="001762C6"/>
    <w:rsid w:val="001833B7"/>
    <w:rsid w:val="001A10B3"/>
    <w:rsid w:val="001B3E6D"/>
    <w:rsid w:val="001B445F"/>
    <w:rsid w:val="001B7126"/>
    <w:rsid w:val="001C0848"/>
    <w:rsid w:val="001C2944"/>
    <w:rsid w:val="001C6553"/>
    <w:rsid w:val="001C7CD4"/>
    <w:rsid w:val="001D70A3"/>
    <w:rsid w:val="001E3CDE"/>
    <w:rsid w:val="001E604A"/>
    <w:rsid w:val="001E67B6"/>
    <w:rsid w:val="001E776E"/>
    <w:rsid w:val="001E784F"/>
    <w:rsid w:val="001E7A6E"/>
    <w:rsid w:val="00202522"/>
    <w:rsid w:val="00213D01"/>
    <w:rsid w:val="002231A4"/>
    <w:rsid w:val="00224C15"/>
    <w:rsid w:val="002265F6"/>
    <w:rsid w:val="0025320E"/>
    <w:rsid w:val="0028118A"/>
    <w:rsid w:val="002930AC"/>
    <w:rsid w:val="00294E1F"/>
    <w:rsid w:val="00296AA8"/>
    <w:rsid w:val="002A405A"/>
    <w:rsid w:val="002C1ABD"/>
    <w:rsid w:val="002D19B6"/>
    <w:rsid w:val="002D43DE"/>
    <w:rsid w:val="002D5E05"/>
    <w:rsid w:val="002D7C29"/>
    <w:rsid w:val="002E7CCD"/>
    <w:rsid w:val="002F0D10"/>
    <w:rsid w:val="002F49A2"/>
    <w:rsid w:val="002F4A43"/>
    <w:rsid w:val="003002D2"/>
    <w:rsid w:val="00304B5E"/>
    <w:rsid w:val="00304E3B"/>
    <w:rsid w:val="00311F22"/>
    <w:rsid w:val="00314D47"/>
    <w:rsid w:val="0032213A"/>
    <w:rsid w:val="00323531"/>
    <w:rsid w:val="0032390C"/>
    <w:rsid w:val="003243DC"/>
    <w:rsid w:val="00332523"/>
    <w:rsid w:val="00336B1A"/>
    <w:rsid w:val="00342C69"/>
    <w:rsid w:val="00342F0A"/>
    <w:rsid w:val="00346E5C"/>
    <w:rsid w:val="00347DF7"/>
    <w:rsid w:val="00352B9A"/>
    <w:rsid w:val="00353627"/>
    <w:rsid w:val="003656DA"/>
    <w:rsid w:val="00365C6B"/>
    <w:rsid w:val="00372516"/>
    <w:rsid w:val="00374919"/>
    <w:rsid w:val="00376D70"/>
    <w:rsid w:val="00381BA9"/>
    <w:rsid w:val="00383674"/>
    <w:rsid w:val="003871F0"/>
    <w:rsid w:val="00390DB1"/>
    <w:rsid w:val="003910E9"/>
    <w:rsid w:val="00391C02"/>
    <w:rsid w:val="003921F1"/>
    <w:rsid w:val="00395B2D"/>
    <w:rsid w:val="003966B0"/>
    <w:rsid w:val="003A1B04"/>
    <w:rsid w:val="003A425B"/>
    <w:rsid w:val="003A58C6"/>
    <w:rsid w:val="003B056E"/>
    <w:rsid w:val="003B09AE"/>
    <w:rsid w:val="003B359E"/>
    <w:rsid w:val="003C4CE9"/>
    <w:rsid w:val="003C63D5"/>
    <w:rsid w:val="003D087F"/>
    <w:rsid w:val="003D0AAE"/>
    <w:rsid w:val="003D1F17"/>
    <w:rsid w:val="003E4CEF"/>
    <w:rsid w:val="003E7E7E"/>
    <w:rsid w:val="003F23D6"/>
    <w:rsid w:val="003F27FE"/>
    <w:rsid w:val="003F5D58"/>
    <w:rsid w:val="004056DF"/>
    <w:rsid w:val="00407932"/>
    <w:rsid w:val="00407A4A"/>
    <w:rsid w:val="00413314"/>
    <w:rsid w:val="00415EC4"/>
    <w:rsid w:val="00416265"/>
    <w:rsid w:val="004225CA"/>
    <w:rsid w:val="00426BB9"/>
    <w:rsid w:val="00426DE8"/>
    <w:rsid w:val="004319D8"/>
    <w:rsid w:val="00431FAF"/>
    <w:rsid w:val="0043549C"/>
    <w:rsid w:val="00440D79"/>
    <w:rsid w:val="00443340"/>
    <w:rsid w:val="00450DB2"/>
    <w:rsid w:val="004617F1"/>
    <w:rsid w:val="00473AC3"/>
    <w:rsid w:val="00480A33"/>
    <w:rsid w:val="004818A0"/>
    <w:rsid w:val="00483D0E"/>
    <w:rsid w:val="00492303"/>
    <w:rsid w:val="004A0287"/>
    <w:rsid w:val="004A0AF2"/>
    <w:rsid w:val="004A2C91"/>
    <w:rsid w:val="004A57CF"/>
    <w:rsid w:val="004A755C"/>
    <w:rsid w:val="004B514A"/>
    <w:rsid w:val="004B6B7E"/>
    <w:rsid w:val="004C29D8"/>
    <w:rsid w:val="004D08F1"/>
    <w:rsid w:val="004D1367"/>
    <w:rsid w:val="004F0B5E"/>
    <w:rsid w:val="004F74CD"/>
    <w:rsid w:val="00504D31"/>
    <w:rsid w:val="005060EC"/>
    <w:rsid w:val="005154B6"/>
    <w:rsid w:val="00515695"/>
    <w:rsid w:val="00516588"/>
    <w:rsid w:val="00517A26"/>
    <w:rsid w:val="0052625E"/>
    <w:rsid w:val="00526589"/>
    <w:rsid w:val="005375A7"/>
    <w:rsid w:val="00537D7C"/>
    <w:rsid w:val="00547484"/>
    <w:rsid w:val="005502BF"/>
    <w:rsid w:val="00550F15"/>
    <w:rsid w:val="005561A7"/>
    <w:rsid w:val="00556574"/>
    <w:rsid w:val="005604FE"/>
    <w:rsid w:val="005606B1"/>
    <w:rsid w:val="00566157"/>
    <w:rsid w:val="00571F81"/>
    <w:rsid w:val="0059278E"/>
    <w:rsid w:val="00595A59"/>
    <w:rsid w:val="00596BB3"/>
    <w:rsid w:val="005B22FD"/>
    <w:rsid w:val="005B7E35"/>
    <w:rsid w:val="005C165D"/>
    <w:rsid w:val="005C30FB"/>
    <w:rsid w:val="005D0FEC"/>
    <w:rsid w:val="005D1CB0"/>
    <w:rsid w:val="005D390D"/>
    <w:rsid w:val="005E4CCE"/>
    <w:rsid w:val="005E7AFE"/>
    <w:rsid w:val="005F6171"/>
    <w:rsid w:val="005F762C"/>
    <w:rsid w:val="00601C9A"/>
    <w:rsid w:val="00612602"/>
    <w:rsid w:val="006134BF"/>
    <w:rsid w:val="00630D18"/>
    <w:rsid w:val="00631C03"/>
    <w:rsid w:val="00633BCF"/>
    <w:rsid w:val="00634763"/>
    <w:rsid w:val="00635868"/>
    <w:rsid w:val="00635CAB"/>
    <w:rsid w:val="006402F1"/>
    <w:rsid w:val="00650397"/>
    <w:rsid w:val="00653B76"/>
    <w:rsid w:val="00660CFE"/>
    <w:rsid w:val="00660FF5"/>
    <w:rsid w:val="006675C6"/>
    <w:rsid w:val="00667AC9"/>
    <w:rsid w:val="0067241D"/>
    <w:rsid w:val="00673413"/>
    <w:rsid w:val="00675861"/>
    <w:rsid w:val="00680116"/>
    <w:rsid w:val="00681704"/>
    <w:rsid w:val="006829D7"/>
    <w:rsid w:val="00694175"/>
    <w:rsid w:val="00697C82"/>
    <w:rsid w:val="00697F60"/>
    <w:rsid w:val="006A3170"/>
    <w:rsid w:val="006A4D10"/>
    <w:rsid w:val="006A525F"/>
    <w:rsid w:val="006B146B"/>
    <w:rsid w:val="006B6151"/>
    <w:rsid w:val="006C386B"/>
    <w:rsid w:val="006D0020"/>
    <w:rsid w:val="006D1718"/>
    <w:rsid w:val="006D4B5A"/>
    <w:rsid w:val="006D4D90"/>
    <w:rsid w:val="006D5349"/>
    <w:rsid w:val="006E4F1E"/>
    <w:rsid w:val="006E6BFC"/>
    <w:rsid w:val="006F29F2"/>
    <w:rsid w:val="00707405"/>
    <w:rsid w:val="00710D38"/>
    <w:rsid w:val="00720E2C"/>
    <w:rsid w:val="00724537"/>
    <w:rsid w:val="0073025B"/>
    <w:rsid w:val="00732E04"/>
    <w:rsid w:val="0073509D"/>
    <w:rsid w:val="00741319"/>
    <w:rsid w:val="00746CE8"/>
    <w:rsid w:val="007561BE"/>
    <w:rsid w:val="00757E10"/>
    <w:rsid w:val="00760CEE"/>
    <w:rsid w:val="00771920"/>
    <w:rsid w:val="007803E2"/>
    <w:rsid w:val="007838CB"/>
    <w:rsid w:val="0078691C"/>
    <w:rsid w:val="00790FA2"/>
    <w:rsid w:val="00795311"/>
    <w:rsid w:val="00796EE1"/>
    <w:rsid w:val="007A05F4"/>
    <w:rsid w:val="007A0E2D"/>
    <w:rsid w:val="007A7A2C"/>
    <w:rsid w:val="007A7D6D"/>
    <w:rsid w:val="007B1C82"/>
    <w:rsid w:val="007B2385"/>
    <w:rsid w:val="007B5C8D"/>
    <w:rsid w:val="007B5EB3"/>
    <w:rsid w:val="007C0433"/>
    <w:rsid w:val="007C1155"/>
    <w:rsid w:val="007C3AEC"/>
    <w:rsid w:val="007C45E0"/>
    <w:rsid w:val="007D2999"/>
    <w:rsid w:val="007D4180"/>
    <w:rsid w:val="007D659C"/>
    <w:rsid w:val="007D728B"/>
    <w:rsid w:val="007E0482"/>
    <w:rsid w:val="007E4BF7"/>
    <w:rsid w:val="007E5D38"/>
    <w:rsid w:val="007E5DD2"/>
    <w:rsid w:val="007E6885"/>
    <w:rsid w:val="007F1EC5"/>
    <w:rsid w:val="007F2A02"/>
    <w:rsid w:val="007F2F35"/>
    <w:rsid w:val="007F3E8A"/>
    <w:rsid w:val="007F51C0"/>
    <w:rsid w:val="008113C7"/>
    <w:rsid w:val="00812FFE"/>
    <w:rsid w:val="00813816"/>
    <w:rsid w:val="008245D3"/>
    <w:rsid w:val="00834EE4"/>
    <w:rsid w:val="00855D29"/>
    <w:rsid w:val="00860E0A"/>
    <w:rsid w:val="00865109"/>
    <w:rsid w:val="00871152"/>
    <w:rsid w:val="00872C54"/>
    <w:rsid w:val="0088142D"/>
    <w:rsid w:val="0089655E"/>
    <w:rsid w:val="008A49AF"/>
    <w:rsid w:val="008C2FAD"/>
    <w:rsid w:val="008C752C"/>
    <w:rsid w:val="008D3F55"/>
    <w:rsid w:val="008D5E14"/>
    <w:rsid w:val="008E2F31"/>
    <w:rsid w:val="008E3456"/>
    <w:rsid w:val="008E3BF8"/>
    <w:rsid w:val="008E4658"/>
    <w:rsid w:val="008E651C"/>
    <w:rsid w:val="008E7704"/>
    <w:rsid w:val="008F0A36"/>
    <w:rsid w:val="008F0B20"/>
    <w:rsid w:val="008F739C"/>
    <w:rsid w:val="008F771C"/>
    <w:rsid w:val="009001AF"/>
    <w:rsid w:val="009024B9"/>
    <w:rsid w:val="00903172"/>
    <w:rsid w:val="00907FC6"/>
    <w:rsid w:val="00916B33"/>
    <w:rsid w:val="009201FE"/>
    <w:rsid w:val="00921261"/>
    <w:rsid w:val="00922817"/>
    <w:rsid w:val="00922CA5"/>
    <w:rsid w:val="00924090"/>
    <w:rsid w:val="009256B3"/>
    <w:rsid w:val="00930261"/>
    <w:rsid w:val="00936FD2"/>
    <w:rsid w:val="0094227A"/>
    <w:rsid w:val="00945277"/>
    <w:rsid w:val="009468D1"/>
    <w:rsid w:val="009517EC"/>
    <w:rsid w:val="0095312A"/>
    <w:rsid w:val="0095366F"/>
    <w:rsid w:val="009541A1"/>
    <w:rsid w:val="00967024"/>
    <w:rsid w:val="009717D8"/>
    <w:rsid w:val="009742A2"/>
    <w:rsid w:val="00974656"/>
    <w:rsid w:val="009A075E"/>
    <w:rsid w:val="009A527E"/>
    <w:rsid w:val="009A5580"/>
    <w:rsid w:val="009B5B27"/>
    <w:rsid w:val="009C5744"/>
    <w:rsid w:val="009D1C64"/>
    <w:rsid w:val="009D619D"/>
    <w:rsid w:val="009D68C2"/>
    <w:rsid w:val="009D7A61"/>
    <w:rsid w:val="009E1328"/>
    <w:rsid w:val="009F097E"/>
    <w:rsid w:val="009F15DE"/>
    <w:rsid w:val="009F15F8"/>
    <w:rsid w:val="009F7820"/>
    <w:rsid w:val="00A04E00"/>
    <w:rsid w:val="00A05019"/>
    <w:rsid w:val="00A05151"/>
    <w:rsid w:val="00A05F2D"/>
    <w:rsid w:val="00A12B50"/>
    <w:rsid w:val="00A17BC2"/>
    <w:rsid w:val="00A324D5"/>
    <w:rsid w:val="00A33B31"/>
    <w:rsid w:val="00A34A24"/>
    <w:rsid w:val="00A405DB"/>
    <w:rsid w:val="00A46578"/>
    <w:rsid w:val="00A521E5"/>
    <w:rsid w:val="00A5352D"/>
    <w:rsid w:val="00A5677D"/>
    <w:rsid w:val="00A60CD2"/>
    <w:rsid w:val="00A75D82"/>
    <w:rsid w:val="00A77C3F"/>
    <w:rsid w:val="00A82668"/>
    <w:rsid w:val="00A845DA"/>
    <w:rsid w:val="00A85302"/>
    <w:rsid w:val="00A9321E"/>
    <w:rsid w:val="00A94554"/>
    <w:rsid w:val="00AA11DE"/>
    <w:rsid w:val="00AA27E7"/>
    <w:rsid w:val="00AA5A10"/>
    <w:rsid w:val="00AB2FF8"/>
    <w:rsid w:val="00AB4BEC"/>
    <w:rsid w:val="00AB5127"/>
    <w:rsid w:val="00AB58CF"/>
    <w:rsid w:val="00AC1720"/>
    <w:rsid w:val="00AC5228"/>
    <w:rsid w:val="00AC7413"/>
    <w:rsid w:val="00AE0C6F"/>
    <w:rsid w:val="00AE336E"/>
    <w:rsid w:val="00AF12D6"/>
    <w:rsid w:val="00B046B2"/>
    <w:rsid w:val="00B104D8"/>
    <w:rsid w:val="00B112D5"/>
    <w:rsid w:val="00B12104"/>
    <w:rsid w:val="00B126D0"/>
    <w:rsid w:val="00B154C3"/>
    <w:rsid w:val="00B15E90"/>
    <w:rsid w:val="00B23DA4"/>
    <w:rsid w:val="00B262C5"/>
    <w:rsid w:val="00B30686"/>
    <w:rsid w:val="00B35A30"/>
    <w:rsid w:val="00B4238C"/>
    <w:rsid w:val="00B46F74"/>
    <w:rsid w:val="00B7099A"/>
    <w:rsid w:val="00B76306"/>
    <w:rsid w:val="00B76820"/>
    <w:rsid w:val="00B8023A"/>
    <w:rsid w:val="00B842C8"/>
    <w:rsid w:val="00B850F2"/>
    <w:rsid w:val="00B85254"/>
    <w:rsid w:val="00B957BF"/>
    <w:rsid w:val="00B95973"/>
    <w:rsid w:val="00B95A17"/>
    <w:rsid w:val="00BA2A65"/>
    <w:rsid w:val="00BA4F8D"/>
    <w:rsid w:val="00BD165E"/>
    <w:rsid w:val="00BD3B87"/>
    <w:rsid w:val="00BE3059"/>
    <w:rsid w:val="00BE402D"/>
    <w:rsid w:val="00BE6E16"/>
    <w:rsid w:val="00BF152B"/>
    <w:rsid w:val="00BF51CA"/>
    <w:rsid w:val="00BF774C"/>
    <w:rsid w:val="00C10530"/>
    <w:rsid w:val="00C151AF"/>
    <w:rsid w:val="00C17BB5"/>
    <w:rsid w:val="00C245BE"/>
    <w:rsid w:val="00C30B46"/>
    <w:rsid w:val="00C3251F"/>
    <w:rsid w:val="00C32880"/>
    <w:rsid w:val="00C330EF"/>
    <w:rsid w:val="00C35E3F"/>
    <w:rsid w:val="00C40442"/>
    <w:rsid w:val="00C42083"/>
    <w:rsid w:val="00C52F8C"/>
    <w:rsid w:val="00C53582"/>
    <w:rsid w:val="00C57496"/>
    <w:rsid w:val="00C57D80"/>
    <w:rsid w:val="00C603F3"/>
    <w:rsid w:val="00C73F51"/>
    <w:rsid w:val="00C76D20"/>
    <w:rsid w:val="00C8433D"/>
    <w:rsid w:val="00C97E9E"/>
    <w:rsid w:val="00CA5240"/>
    <w:rsid w:val="00CA6444"/>
    <w:rsid w:val="00CB5AAB"/>
    <w:rsid w:val="00CB7847"/>
    <w:rsid w:val="00CC0426"/>
    <w:rsid w:val="00CC151E"/>
    <w:rsid w:val="00CC176B"/>
    <w:rsid w:val="00CC424B"/>
    <w:rsid w:val="00CD123B"/>
    <w:rsid w:val="00CD47A4"/>
    <w:rsid w:val="00CE06AD"/>
    <w:rsid w:val="00CE2187"/>
    <w:rsid w:val="00CE2AE3"/>
    <w:rsid w:val="00CF6143"/>
    <w:rsid w:val="00D07BD6"/>
    <w:rsid w:val="00D13345"/>
    <w:rsid w:val="00D14A78"/>
    <w:rsid w:val="00D15396"/>
    <w:rsid w:val="00D20418"/>
    <w:rsid w:val="00D272DC"/>
    <w:rsid w:val="00D27394"/>
    <w:rsid w:val="00D32062"/>
    <w:rsid w:val="00D359A9"/>
    <w:rsid w:val="00D423D2"/>
    <w:rsid w:val="00D4276B"/>
    <w:rsid w:val="00D453FC"/>
    <w:rsid w:val="00D46370"/>
    <w:rsid w:val="00D649D5"/>
    <w:rsid w:val="00D66579"/>
    <w:rsid w:val="00D72D3A"/>
    <w:rsid w:val="00D75313"/>
    <w:rsid w:val="00D87B7D"/>
    <w:rsid w:val="00D92ADD"/>
    <w:rsid w:val="00DA0AAC"/>
    <w:rsid w:val="00DB703D"/>
    <w:rsid w:val="00DC1F66"/>
    <w:rsid w:val="00DC6DF3"/>
    <w:rsid w:val="00DC6F28"/>
    <w:rsid w:val="00DE69B3"/>
    <w:rsid w:val="00DE6BDE"/>
    <w:rsid w:val="00DE7167"/>
    <w:rsid w:val="00E06666"/>
    <w:rsid w:val="00E11066"/>
    <w:rsid w:val="00E11783"/>
    <w:rsid w:val="00E12334"/>
    <w:rsid w:val="00E14204"/>
    <w:rsid w:val="00E15E54"/>
    <w:rsid w:val="00E16F45"/>
    <w:rsid w:val="00E2180B"/>
    <w:rsid w:val="00E50305"/>
    <w:rsid w:val="00E5179E"/>
    <w:rsid w:val="00E54112"/>
    <w:rsid w:val="00E56138"/>
    <w:rsid w:val="00E6378F"/>
    <w:rsid w:val="00E70654"/>
    <w:rsid w:val="00E86EB1"/>
    <w:rsid w:val="00E91052"/>
    <w:rsid w:val="00E9327A"/>
    <w:rsid w:val="00E9535F"/>
    <w:rsid w:val="00EA23F9"/>
    <w:rsid w:val="00EA2C85"/>
    <w:rsid w:val="00EA404E"/>
    <w:rsid w:val="00EA6D61"/>
    <w:rsid w:val="00EB25C4"/>
    <w:rsid w:val="00EB7396"/>
    <w:rsid w:val="00EC2458"/>
    <w:rsid w:val="00EC7D4D"/>
    <w:rsid w:val="00EE0839"/>
    <w:rsid w:val="00EE2B71"/>
    <w:rsid w:val="00EE54E3"/>
    <w:rsid w:val="00EF2A2E"/>
    <w:rsid w:val="00F01478"/>
    <w:rsid w:val="00F0695B"/>
    <w:rsid w:val="00F070AD"/>
    <w:rsid w:val="00F27FF3"/>
    <w:rsid w:val="00F35803"/>
    <w:rsid w:val="00F437C9"/>
    <w:rsid w:val="00F44035"/>
    <w:rsid w:val="00F4461C"/>
    <w:rsid w:val="00F5163F"/>
    <w:rsid w:val="00F55857"/>
    <w:rsid w:val="00F56DD7"/>
    <w:rsid w:val="00F62E2F"/>
    <w:rsid w:val="00F63DE1"/>
    <w:rsid w:val="00F6767C"/>
    <w:rsid w:val="00F769DD"/>
    <w:rsid w:val="00F8739A"/>
    <w:rsid w:val="00FA588E"/>
    <w:rsid w:val="00FA713C"/>
    <w:rsid w:val="00FA71F5"/>
    <w:rsid w:val="00FB26EA"/>
    <w:rsid w:val="00FB7A73"/>
    <w:rsid w:val="00FC2498"/>
    <w:rsid w:val="00FC2519"/>
    <w:rsid w:val="00FC4B5C"/>
    <w:rsid w:val="00FC5E85"/>
    <w:rsid w:val="00FD133F"/>
    <w:rsid w:val="00FD6C8B"/>
    <w:rsid w:val="00FE6CDA"/>
    <w:rsid w:val="00F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FE"/>
  </w:style>
  <w:style w:type="paragraph" w:styleId="1">
    <w:name w:val="heading 1"/>
    <w:basedOn w:val="a"/>
    <w:next w:val="a"/>
    <w:link w:val="10"/>
    <w:uiPriority w:val="9"/>
    <w:qFormat/>
    <w:rsid w:val="00294E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54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1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7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17</cp:revision>
  <dcterms:created xsi:type="dcterms:W3CDTF">2013-12-27T15:03:00Z</dcterms:created>
  <dcterms:modified xsi:type="dcterms:W3CDTF">2014-02-26T09:01:00Z</dcterms:modified>
</cp:coreProperties>
</file>